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05BA3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76183CCD" w14:textId="77777777" w:rsidR="00E6645E" w:rsidRDefault="00E6645E" w:rsidP="004354C2"/>
    <w:tbl>
      <w:tblPr>
        <w:tblW w:w="11766" w:type="dxa"/>
        <w:jc w:val="center"/>
        <w:tblLook w:val="04A0" w:firstRow="1" w:lastRow="0" w:firstColumn="1" w:lastColumn="0" w:noHBand="0" w:noVBand="1"/>
      </w:tblPr>
      <w:tblGrid>
        <w:gridCol w:w="1985"/>
        <w:gridCol w:w="3600"/>
        <w:gridCol w:w="990"/>
        <w:gridCol w:w="236"/>
        <w:gridCol w:w="791"/>
        <w:gridCol w:w="4164"/>
      </w:tblGrid>
      <w:tr w:rsidR="00ED41E3" w:rsidRPr="0009158B" w14:paraId="65F92569" w14:textId="77777777" w:rsidTr="004F3612">
        <w:trPr>
          <w:jc w:val="center"/>
        </w:trPr>
        <w:tc>
          <w:tcPr>
            <w:tcW w:w="5585" w:type="dxa"/>
            <w:gridSpan w:val="2"/>
            <w:shd w:val="clear" w:color="auto" w:fill="auto"/>
          </w:tcPr>
          <w:p w14:paraId="1AE17458" w14:textId="77777777"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56CE94A3" wp14:editId="4E29201C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1" w:type="dxa"/>
            <w:gridSpan w:val="4"/>
          </w:tcPr>
          <w:p w14:paraId="56390EC9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27ECEDEF" w14:textId="77777777" w:rsidTr="004F3612">
        <w:trPr>
          <w:trHeight w:val="1418"/>
          <w:jc w:val="center"/>
        </w:trPr>
        <w:tc>
          <w:tcPr>
            <w:tcW w:w="6575" w:type="dxa"/>
            <w:gridSpan w:val="3"/>
            <w:vMerge w:val="restart"/>
            <w:shd w:val="clear" w:color="auto" w:fill="auto"/>
            <w:vAlign w:val="center"/>
          </w:tcPr>
          <w:p w14:paraId="221D18AB" w14:textId="77777777"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AC1A56B" wp14:editId="11F3CC25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514824B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57B4B2EE" w14:textId="77777777"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14:paraId="15FEA878" w14:textId="77777777" w:rsidR="004F4322" w:rsidRDefault="004F4322" w:rsidP="004F4322">
            <w:pPr>
              <w:jc w:val="center"/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</w:pPr>
          </w:p>
          <w:p w14:paraId="1D822BC0" w14:textId="23D6E043" w:rsidR="004F4322" w:rsidRDefault="00437706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  <w:r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  <w:t>Krediti za  poljoprivredu i osiguranje poljoprivrede u Srbiji</w:t>
            </w:r>
            <w:r w:rsidR="004F4322" w:rsidRPr="004F4322"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  <w:t xml:space="preserve"> </w:t>
            </w:r>
          </w:p>
          <w:p w14:paraId="3CEA2A39" w14:textId="77777777" w:rsidR="00E939BF" w:rsidRPr="00F77F86" w:rsidRDefault="00E939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noProof/>
                <w:color w:val="C80017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0EB6BDA" wp14:editId="72955DD0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182245</wp:posOffset>
                      </wp:positionV>
                      <wp:extent cx="1590675" cy="285750"/>
                      <wp:effectExtent l="0" t="0" r="28575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06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614C93" w14:textId="77777777" w:rsidR="00E939BF" w:rsidRDefault="00E939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EB6B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57.1pt;margin-top:14.35pt;width:125.2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g0mSwIAAKEEAAAOAAAAZHJzL2Uyb0RvYy54bWysVN1v2jAQf5+0/8Hy+wgwPtqIUDEqpkmo&#10;rQRVn41jk2iOz7MNCfvrd3YCpe2epr049+Wf7353l9ldUylyFNaVoDM66PUpEZpDXup9Rp+3qy83&#10;lDjPdM4UaJHRk3D0bv7506w2qRhCASoXliCIdmltMlp4b9IkcbwQFXM9MEKjU4KtmEfV7pPcshrR&#10;K5UM+/1JUoPNjQUunEPrfeuk84gvpeD+UUonPFEZxdx8PG08d+FM5jOW7i0zRcm7NNg/ZFGxUuOj&#10;F6h75hk52PIDVFVyCw6k73GoEpCy5CLWgNUM+u+q2RTMiFgLkuPMhSb3/2D5w/HJkjLP6IgSzSps&#10;0VY0nnyDhowCO7VxKQZtDIb5Bs3Y5bPdoTEU3UhbhS+WQ9CPPJ8u3AYwHi6Nb/uT6ZgSjr7hzXg6&#10;juQnr7eNdf67gIoEIaMWexcpZce185gJhp5DwmMOVJmvSqWiEuZFLJUlR4adVj7miDfeRClN6oxO&#10;vuLTHxAC9OX+TjH+M1T5FgE1pdEYOGlrD5Jvdk1H1A7yE/JkoZ0zZ/iqRNw1c/6JWRwspAaXxT/i&#10;IRVgMtBJlBRgf//NHuKx3+ilpMZBzaj7dWBWUKJ+aJyE28FoFCY7KqPxdIiKvfbsrj36UC0BGRrg&#10;WhoexRDv1VmUFqoX3KlFeBVdTHN8O6P+LC59uz64k1wsFjEIZ9kwv9YbwwN0IDfwuW1emDVdPz1O&#10;wgOcR5ql79raxoabGhYHD7KMPQ8Et6x2vOMexLZ0OxsW7VqPUa9/lvkfAAAA//8DAFBLAwQUAAYA&#10;CAAAACEAQNHbR90AAAAJAQAADwAAAGRycy9kb3ducmV2LnhtbEyPwU7DMAyG70i8Q2QkbixdN62l&#10;NJ0ADS6cGIhz1mRJRONUSdaVt8ec2M2//On353Y7+4FNOiYXUMByUQDT2Afl0Aj4/Hi5q4GlLFHJ&#10;IaAW8KMTbLvrq1Y2KpzxXU/7bBiVYGqkAJvz2HCeequ9TIswaqTdMUQvM8VouIryTOV+4GVRbLiX&#10;DumClaN+trr/3p+8gN2TuTd9LaPd1cq5af46vplXIW5v5scHYFnP+R+GP31Sh46cDuGEKrGB8nJd&#10;EiqgrCtgBKw2axoOAqpVBbxr+eUH3S8AAAD//wMAUEsBAi0AFAAGAAgAAAAhALaDOJL+AAAA4QEA&#10;ABMAAAAAAAAAAAAAAAAAAAAAAFtDb250ZW50X1R5cGVzXS54bWxQSwECLQAUAAYACAAAACEAOP0h&#10;/9YAAACUAQAACwAAAAAAAAAAAAAAAAAvAQAAX3JlbHMvLnJlbHNQSwECLQAUAAYACAAAACEAlt4N&#10;JksCAAChBAAADgAAAAAAAAAAAAAAAAAuAgAAZHJzL2Uyb0RvYy54bWxQSwECLQAUAAYACAAAACEA&#10;QNHbR90AAAAJAQAADwAAAAAAAAAAAAAAAAClBAAAZHJzL2Rvd25yZXYueG1sUEsFBgAAAAAEAAQA&#10;8wAAAK8FAAAAAA==&#10;" fillcolor="white [3201]" strokeweight=".5pt">
                      <v:textbox>
                        <w:txbxContent>
                          <w:p w14:paraId="44614C93" w14:textId="77777777" w:rsidR="00E939BF" w:rsidRDefault="00E939BF"/>
                        </w:txbxContent>
                      </v:textbox>
                    </v:shape>
                  </w:pict>
                </mc:Fallback>
              </mc:AlternateContent>
            </w:r>
          </w:p>
          <w:p w14:paraId="1A423684" w14:textId="4E685F0C" w:rsidR="00122D5B" w:rsidRPr="000911CE" w:rsidRDefault="00122D5B" w:rsidP="00460888">
            <w:pP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</w:t>
            </w:r>
            <w:r w:rsidR="00460888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</w:t>
            </w:r>
            <w:r w:rsid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</w:t>
            </w:r>
            <w:r w:rsidRP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BEZ KOTIZACIJE  </w:t>
            </w:r>
            <w:r w:rsidR="00F7678D" w:rsidRP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</w:t>
            </w:r>
          </w:p>
          <w:p w14:paraId="7E629B4E" w14:textId="62B6CF79" w:rsidR="00931281" w:rsidRPr="00AB3E8A" w:rsidRDefault="00F7678D" w:rsidP="00AB3E8A">
            <w:pPr>
              <w:jc w:val="center"/>
              <w:rPr>
                <w:rFonts w:ascii="Calibri" w:hAnsi="Calibri" w:cs="Calibri"/>
                <w:noProof/>
                <w:color w:val="024C73"/>
                <w:sz w:val="32"/>
                <w:szCs w:val="32"/>
                <w:lang w:val="sr-Latn-CS" w:eastAsia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                                                  </w:t>
            </w:r>
          </w:p>
        </w:tc>
      </w:tr>
      <w:tr w:rsidR="00ED41E3" w:rsidRPr="0009158B" w14:paraId="235A74C0" w14:textId="77777777" w:rsidTr="004F3612">
        <w:trPr>
          <w:trHeight w:val="964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14:paraId="4770A132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46E4DDE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5D8676BA" w14:textId="2413ABD3" w:rsidR="00ED41E3" w:rsidRPr="00903CA6" w:rsidRDefault="00122D5B" w:rsidP="00B01439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 xml:space="preserve"> </w:t>
            </w:r>
            <w:r w:rsidR="0043770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08</w:t>
            </w:r>
            <w:r w:rsidR="00903CA6" w:rsidRPr="00903CA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.</w:t>
            </w:r>
            <w:r w:rsidR="0043770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0</w:t>
            </w:r>
            <w:r w:rsidR="004F3612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2</w:t>
            </w:r>
            <w:r w:rsidR="00903CA6" w:rsidRPr="00903CA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.202</w:t>
            </w:r>
            <w:r w:rsidR="0043770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3.</w:t>
            </w:r>
          </w:p>
          <w:p w14:paraId="243BC0A6" w14:textId="6B271FEE" w:rsidR="00903CA6" w:rsidRPr="00903CA6" w:rsidRDefault="00903CA6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highlight w:val="yellow"/>
                <w:lang w:val="sr-Latn-CS" w:eastAsia="sr-Latn-CS"/>
              </w:rPr>
            </w:pPr>
            <w:r w:rsidRPr="00903CA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Vebinar, 1</w:t>
            </w:r>
            <w:r w:rsidR="00CC779F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2</w:t>
            </w:r>
            <w:r w:rsidRPr="00903CA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 xml:space="preserve">:00 – </w:t>
            </w:r>
            <w:r w:rsidR="00B32D2A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  <w:lang w:val="sr-Cyrl-RS"/>
              </w:rPr>
              <w:t>1</w:t>
            </w:r>
            <w:r w:rsidR="0043770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  <w:lang w:val="sr-Latn-RS"/>
              </w:rPr>
              <w:t>3</w:t>
            </w:r>
            <w:r w:rsidR="00CC779F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:</w:t>
            </w:r>
            <w:r w:rsidR="0043770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00</w:t>
            </w:r>
          </w:p>
        </w:tc>
      </w:tr>
      <w:tr w:rsidR="00ED41E3" w:rsidRPr="0009158B" w14:paraId="173563FF" w14:textId="77777777" w:rsidTr="004F3612">
        <w:trPr>
          <w:trHeight w:val="964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14:paraId="603DB86C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3AD8FCCC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3166F7BA" w14:textId="77777777" w:rsidR="00ED41E3" w:rsidRPr="00903CA6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</w:pPr>
            <w:r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P</w:t>
            </w:r>
            <w:r w:rsidR="009F5C25"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rivredna komora Srbije</w:t>
            </w:r>
            <w:r w:rsidR="00740006"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, Beograd</w:t>
            </w:r>
          </w:p>
          <w:p w14:paraId="563A5756" w14:textId="248C6229" w:rsidR="008C377F" w:rsidRPr="00903CA6" w:rsidRDefault="008C377F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</w:pPr>
          </w:p>
        </w:tc>
      </w:tr>
      <w:tr w:rsidR="00ED41E3" w:rsidRPr="0009158B" w14:paraId="2C576E84" w14:textId="77777777" w:rsidTr="004F3612">
        <w:trPr>
          <w:trHeight w:val="495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14:paraId="7649FABC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0F24FAFB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18BD2C41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54E89B7C" w14:textId="77777777" w:rsidTr="004F3612">
        <w:trPr>
          <w:trHeight w:val="397"/>
          <w:jc w:val="center"/>
        </w:trPr>
        <w:tc>
          <w:tcPr>
            <w:tcW w:w="6575" w:type="dxa"/>
            <w:gridSpan w:val="3"/>
            <w:shd w:val="clear" w:color="auto" w:fill="1F497D"/>
          </w:tcPr>
          <w:p w14:paraId="31377A92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  <w:shd w:val="clear" w:color="auto" w:fill="1F497D"/>
          </w:tcPr>
          <w:p w14:paraId="38660ADB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955" w:type="dxa"/>
            <w:gridSpan w:val="2"/>
            <w:shd w:val="clear" w:color="auto" w:fill="1F497D"/>
            <w:vAlign w:val="center"/>
          </w:tcPr>
          <w:p w14:paraId="3DBB48E7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19F5D60D" w14:textId="77777777" w:rsidTr="004F3612">
        <w:trPr>
          <w:trHeight w:val="284"/>
          <w:jc w:val="center"/>
        </w:trPr>
        <w:tc>
          <w:tcPr>
            <w:tcW w:w="6575" w:type="dxa"/>
            <w:gridSpan w:val="3"/>
            <w:shd w:val="clear" w:color="auto" w:fill="auto"/>
          </w:tcPr>
          <w:p w14:paraId="7AA1CE84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6" w:type="dxa"/>
          </w:tcPr>
          <w:p w14:paraId="2C7CA26E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955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4700ED5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7F3C0B0E" w14:textId="77777777" w:rsidTr="004F3612">
        <w:trPr>
          <w:trHeight w:val="1657"/>
          <w:jc w:val="center"/>
        </w:trPr>
        <w:tc>
          <w:tcPr>
            <w:tcW w:w="6575" w:type="dxa"/>
            <w:gridSpan w:val="3"/>
            <w:vMerge w:val="restart"/>
            <w:shd w:val="clear" w:color="auto" w:fill="auto"/>
            <w:vAlign w:val="center"/>
          </w:tcPr>
          <w:p w14:paraId="3551F269" w14:textId="7C49EDAF" w:rsidR="004F3612" w:rsidRDefault="00CD6815" w:rsidP="004F3612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</w:pPr>
            <w:r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TEM</w:t>
            </w:r>
            <w:r w:rsidR="00886802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A</w:t>
            </w:r>
            <w:r w:rsidR="00795EF0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:</w:t>
            </w:r>
            <w:r w:rsidR="00F7678D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 xml:space="preserve"> </w:t>
            </w:r>
            <w:r w:rsidR="00437706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Krediti u poljoprivredi i osiguranje poljoprivrede u Srbiji</w:t>
            </w:r>
          </w:p>
          <w:p w14:paraId="5A59FA22" w14:textId="209F1551" w:rsidR="00FC7C94" w:rsidRDefault="00F7678D" w:rsidP="004F3612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3609075" w14:textId="77777777" w:rsidR="004A144C" w:rsidRPr="00F90078" w:rsidRDefault="004A144C" w:rsidP="004A144C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Krediti za obrtna sredstva,</w:t>
            </w:r>
          </w:p>
          <w:p w14:paraId="3A92B38B" w14:textId="77777777" w:rsidR="004A144C" w:rsidRPr="00F90078" w:rsidRDefault="004A144C" w:rsidP="004A144C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Krediti za osnovna sredstva,</w:t>
            </w:r>
          </w:p>
          <w:p w14:paraId="28FEA993" w14:textId="77777777" w:rsidR="004A144C" w:rsidRPr="00F90078" w:rsidRDefault="004A144C" w:rsidP="004A144C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Subvencionisani krediti,</w:t>
            </w:r>
          </w:p>
          <w:p w14:paraId="36EF9C9B" w14:textId="77777777" w:rsidR="007B18F0" w:rsidRDefault="004A144C" w:rsidP="004A144C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Uloga i značaj osiguranja kod poljoprivrednih kredita</w:t>
            </w:r>
          </w:p>
          <w:p w14:paraId="3E53B57E" w14:textId="77777777" w:rsidR="004126E7" w:rsidRDefault="004126E7" w:rsidP="004126E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</w:p>
          <w:p w14:paraId="2C6674F9" w14:textId="77777777" w:rsidR="004126E7" w:rsidRDefault="004126E7" w:rsidP="004126E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Preporuke i saveti.</w:t>
            </w:r>
          </w:p>
          <w:p w14:paraId="71A231E5" w14:textId="77777777" w:rsidR="004126E7" w:rsidRPr="00F90078" w:rsidRDefault="004126E7" w:rsidP="004126E7">
            <w:pPr>
              <w:pStyle w:val="ListParagraph"/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</w:p>
          <w:p w14:paraId="76611C4B" w14:textId="77777777" w:rsidR="004126E7" w:rsidRPr="00F90078" w:rsidRDefault="004126E7" w:rsidP="004126E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Uslovi osiguranja,</w:t>
            </w:r>
          </w:p>
          <w:p w14:paraId="06875E10" w14:textId="77777777" w:rsidR="004126E7" w:rsidRPr="00F90078" w:rsidRDefault="004126E7" w:rsidP="004126E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Osiguranje poljoprivrede,</w:t>
            </w:r>
          </w:p>
          <w:p w14:paraId="1230462F" w14:textId="77777777" w:rsidR="004126E7" w:rsidRPr="00F90078" w:rsidRDefault="004126E7" w:rsidP="004126E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Osiguranje životinja,</w:t>
            </w:r>
          </w:p>
          <w:p w14:paraId="61013FA8" w14:textId="77777777" w:rsidR="004126E7" w:rsidRPr="00F90078" w:rsidRDefault="004126E7" w:rsidP="004126E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Visina premije, način plaćanja, pogodnosti i olakšice,</w:t>
            </w:r>
          </w:p>
          <w:p w14:paraId="07F3EDEC" w14:textId="77777777" w:rsidR="004126E7" w:rsidRDefault="004126E7" w:rsidP="004126E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F90078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Paketi osiguranja za poljoprivredna gazdinstva,</w:t>
            </w:r>
          </w:p>
          <w:p w14:paraId="2A9CCCED" w14:textId="77777777" w:rsidR="002E3AFD" w:rsidRDefault="002E3AFD" w:rsidP="004126E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</w:p>
          <w:p w14:paraId="758CEFE7" w14:textId="3230CAF5" w:rsidR="004126E7" w:rsidRPr="00F90078" w:rsidRDefault="004126E7" w:rsidP="004126E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Preporuke I saveti</w:t>
            </w:r>
          </w:p>
          <w:p w14:paraId="30E72E1A" w14:textId="433C260F" w:rsidR="004126E7" w:rsidRPr="004126E7" w:rsidRDefault="004126E7" w:rsidP="004126E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36" w:type="dxa"/>
            <w:tcBorders>
              <w:right w:val="single" w:sz="4" w:space="0" w:color="1F497D"/>
            </w:tcBorders>
          </w:tcPr>
          <w:p w14:paraId="2FE0749C" w14:textId="77777777"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95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0E6645B" w14:textId="500B6584" w:rsidR="00043216" w:rsidRDefault="00073C60" w:rsidP="00BB5DA4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14:paraId="6FBCDBF9" w14:textId="4C8E0439" w:rsidR="00F77F86" w:rsidRDefault="004F3612" w:rsidP="00AD01F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Mrs. Edin H</w:t>
            </w:r>
            <w:r w:rsidR="001C47E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anić</w:t>
            </w:r>
            <w:r w:rsidR="00F7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, dipl.ecc</w:t>
            </w:r>
          </w:p>
          <w:p w14:paraId="3B4FCB6E" w14:textId="77777777" w:rsidR="00ED41E3" w:rsidRPr="002F0437" w:rsidRDefault="00ED41E3" w:rsidP="00043216">
            <w:pP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</w:p>
        </w:tc>
      </w:tr>
      <w:tr w:rsidR="00ED41E3" w:rsidRPr="0009158B" w14:paraId="33A9C8F4" w14:textId="77777777" w:rsidTr="004F3612">
        <w:trPr>
          <w:trHeight w:val="184"/>
          <w:jc w:val="center"/>
        </w:trPr>
        <w:tc>
          <w:tcPr>
            <w:tcW w:w="6575" w:type="dxa"/>
            <w:gridSpan w:val="3"/>
            <w:vMerge/>
            <w:shd w:val="clear" w:color="auto" w:fill="auto"/>
            <w:vAlign w:val="center"/>
          </w:tcPr>
          <w:p w14:paraId="3D811EF5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</w:tcPr>
          <w:p w14:paraId="1D8D750C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9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6D0113E" w14:textId="77777777" w:rsidR="00ED41E3" w:rsidRPr="0009158B" w:rsidRDefault="00ED41E3" w:rsidP="00080E7C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6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7326718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9F5C25" w14:paraId="5E59BF90" w14:textId="77777777" w:rsidTr="004F3612">
        <w:trPr>
          <w:trHeight w:val="4382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14:paraId="138F0C30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  <w:tcBorders>
              <w:right w:val="single" w:sz="4" w:space="0" w:color="1F497D"/>
            </w:tcBorders>
          </w:tcPr>
          <w:p w14:paraId="71D35537" w14:textId="77777777" w:rsidR="00ED41E3" w:rsidRPr="002F0437" w:rsidRDefault="002F0437" w:rsidP="00080E7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95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A6C4B6A" w14:textId="77777777" w:rsidR="00FC7C94" w:rsidRDefault="00CC779F" w:rsidP="00080E7C">
            <w:pPr>
              <w:jc w:val="center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T</w:t>
            </w:r>
            <w:r w:rsidR="00DE1B4A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ema je</w:t>
            </w:r>
            <w:r w:rsidR="00073C60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namenjen</w:t>
            </w:r>
            <w:r w:rsidR="002A2353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</w:p>
          <w:p w14:paraId="05285ABB" w14:textId="64291497" w:rsidR="00DE1B4A" w:rsidRDefault="005F4EE6" w:rsidP="00080E7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</w:pPr>
            <w:r w:rsidRPr="00F269E1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br/>
            </w:r>
            <w:r w:rsidR="00163E7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fizičkim</w:t>
            </w:r>
            <w:r w:rsidR="001C47EC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 </w:t>
            </w:r>
            <w:r w:rsidR="00437706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i pravnim </w:t>
            </w:r>
            <w:r w:rsidR="00163E7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licima</w:t>
            </w:r>
            <w:r w:rsidR="001C47EC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koja </w:t>
            </w:r>
            <w:r w:rsidR="00437706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se bave poljoprivredom i koja traže način kako da pokrenu ili unaprede svoj posao i  da minimiziraju rizike</w:t>
            </w:r>
          </w:p>
          <w:p w14:paraId="10AE16FE" w14:textId="77777777" w:rsidR="00EA44F6" w:rsidRDefault="00EA44F6" w:rsidP="00EA44F6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01B4DAA1" w14:textId="77777777" w:rsidR="00EA44F6" w:rsidRPr="00EA44F6" w:rsidRDefault="00EA44F6" w:rsidP="00EA44F6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1234097D" w14:textId="77777777" w:rsidR="00EA44F6" w:rsidRDefault="00EA44F6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715CC053" w14:textId="77777777" w:rsidR="00EA44F6" w:rsidRDefault="00EA44F6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0E4B1EAD" w14:textId="77777777" w:rsidR="00EA44F6" w:rsidRPr="00A17342" w:rsidRDefault="00EA44F6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32"/>
                <w:szCs w:val="32"/>
                <w:lang w:val="sr-Latn-CS"/>
              </w:rPr>
            </w:pPr>
          </w:p>
          <w:p w14:paraId="72E48353" w14:textId="0934E201" w:rsidR="00A17342" w:rsidRPr="00A17342" w:rsidRDefault="00FE17CC" w:rsidP="00A17342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>
              <w:rPr>
                <w:rFonts w:ascii="Calibri" w:hAnsi="Calibri" w:cs="Calibri"/>
                <w:b/>
                <w:color w:val="024C73"/>
                <w:lang w:val="pl-PL"/>
              </w:rPr>
              <w:t xml:space="preserve">Vebinar </w:t>
            </w:r>
            <w:r w:rsidR="00EA44F6" w:rsidRPr="00A17342">
              <w:rPr>
                <w:rFonts w:ascii="Calibri" w:hAnsi="Calibri" w:cs="Calibri"/>
                <w:b/>
                <w:color w:val="024C73"/>
                <w:lang w:val="pl-PL"/>
              </w:rPr>
              <w:t xml:space="preserve"> je</w:t>
            </w:r>
          </w:p>
          <w:p w14:paraId="438EF4FF" w14:textId="77777777" w:rsidR="00EA44F6" w:rsidRPr="00EA44F6" w:rsidRDefault="00EA44F6" w:rsidP="00EA44F6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A17342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>BEZ KOTIZACIJE</w:t>
            </w:r>
          </w:p>
        </w:tc>
      </w:tr>
      <w:tr w:rsidR="00F30B84" w:rsidRPr="009F5C25" w14:paraId="6E3C8A7B" w14:textId="77777777" w:rsidTr="00F7678D">
        <w:trPr>
          <w:trHeight w:val="70"/>
          <w:jc w:val="center"/>
        </w:trPr>
        <w:tc>
          <w:tcPr>
            <w:tcW w:w="11766" w:type="dxa"/>
            <w:gridSpan w:val="6"/>
            <w:shd w:val="clear" w:color="auto" w:fill="auto"/>
          </w:tcPr>
          <w:p w14:paraId="3416EADA" w14:textId="77777777"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9F5C25" w14:paraId="720D9A08" w14:textId="77777777" w:rsidTr="004F3612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96FFF" w14:textId="77777777" w:rsidR="00A17342" w:rsidRDefault="00A17342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</w:pPr>
          </w:p>
          <w:p w14:paraId="506A3EE9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6FC501B" w14:textId="77777777" w:rsidR="00ED41E3" w:rsidRPr="00080E7C" w:rsidRDefault="00ED41E3" w:rsidP="00080E7C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</w:p>
        </w:tc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DF04" w14:textId="61B61C02" w:rsidR="00ED41E3" w:rsidRPr="009F5C25" w:rsidRDefault="00ED41E3" w:rsidP="00A17342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</w:p>
        </w:tc>
      </w:tr>
      <w:tr w:rsidR="00ED41E3" w:rsidRPr="009F5C25" w14:paraId="3DE073A8" w14:textId="77777777" w:rsidTr="00F7678D">
        <w:trPr>
          <w:trHeight w:val="851"/>
          <w:jc w:val="center"/>
        </w:trPr>
        <w:tc>
          <w:tcPr>
            <w:tcW w:w="11766" w:type="dxa"/>
            <w:gridSpan w:val="6"/>
            <w:tcBorders>
              <w:top w:val="single" w:sz="4" w:space="0" w:color="auto"/>
            </w:tcBorders>
            <w:shd w:val="clear" w:color="auto" w:fill="1F497D"/>
          </w:tcPr>
          <w:p w14:paraId="0EDB0F3C" w14:textId="77777777"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04E41AB0" w14:textId="77777777"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3300 946, 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775D7192" w14:textId="77777777" w:rsidR="00F7678D" w:rsidRDefault="00F7678D" w:rsidP="00F7678D">
      <w:pPr>
        <w:rPr>
          <w:rFonts w:ascii="Calibri" w:hAnsi="Calibri" w:cs="Calibri"/>
          <w:b/>
          <w:bCs/>
          <w:color w:val="1F497D"/>
        </w:rPr>
      </w:pPr>
    </w:p>
    <w:p w14:paraId="291D84D2" w14:textId="77777777" w:rsidR="00F7678D" w:rsidRDefault="00F7678D" w:rsidP="00F7678D">
      <w:pPr>
        <w:rPr>
          <w:rFonts w:ascii="Calibri" w:hAnsi="Calibri" w:cs="Calibri"/>
          <w:b/>
          <w:bCs/>
          <w:color w:val="1F497D"/>
        </w:rPr>
      </w:pPr>
    </w:p>
    <w:p w14:paraId="72A95E13" w14:textId="24384B42" w:rsidR="00C10CD0" w:rsidRDefault="00F7678D" w:rsidP="00F7678D">
      <w:pPr>
        <w:rPr>
          <w:rFonts w:ascii="Calibri" w:hAnsi="Calibri" w:cs="Calibri"/>
          <w:b/>
          <w:bCs/>
          <w:color w:val="1F497D"/>
        </w:rPr>
      </w:pPr>
      <w:r>
        <w:rPr>
          <w:rFonts w:ascii="Calibri" w:hAnsi="Calibri" w:cs="Calibri"/>
          <w:b/>
          <w:bCs/>
          <w:color w:val="1F497D"/>
        </w:rPr>
        <w:t xml:space="preserve">VREMENSKA AGENDA                                                         </w:t>
      </w:r>
      <w:r w:rsidR="00437706">
        <w:rPr>
          <w:rFonts w:ascii="Calibri" w:hAnsi="Calibri" w:cs="Calibri"/>
          <w:b/>
          <w:bCs/>
          <w:color w:val="1F497D"/>
        </w:rPr>
        <w:t>08</w:t>
      </w:r>
      <w:r w:rsidR="00C10CD0">
        <w:rPr>
          <w:rFonts w:ascii="Calibri" w:hAnsi="Calibri" w:cs="Calibri"/>
          <w:b/>
          <w:bCs/>
          <w:color w:val="1F497D"/>
        </w:rPr>
        <w:t>.</w:t>
      </w:r>
      <w:r w:rsidR="00E410B7">
        <w:rPr>
          <w:rFonts w:ascii="Calibri" w:hAnsi="Calibri" w:cs="Calibri"/>
          <w:b/>
          <w:bCs/>
          <w:color w:val="1F497D"/>
        </w:rPr>
        <w:t>0</w:t>
      </w:r>
      <w:r w:rsidR="00A75864">
        <w:rPr>
          <w:rFonts w:ascii="Calibri" w:hAnsi="Calibri" w:cs="Calibri"/>
          <w:b/>
          <w:bCs/>
          <w:color w:val="1F497D"/>
        </w:rPr>
        <w:t>2</w:t>
      </w:r>
      <w:r w:rsidR="00C10CD0">
        <w:rPr>
          <w:rFonts w:ascii="Calibri" w:hAnsi="Calibri" w:cs="Calibri"/>
          <w:b/>
          <w:bCs/>
          <w:color w:val="1F497D"/>
        </w:rPr>
        <w:t>.20</w:t>
      </w:r>
      <w:r w:rsidR="00F269E1">
        <w:rPr>
          <w:rFonts w:ascii="Calibri" w:hAnsi="Calibri" w:cs="Calibri"/>
          <w:b/>
          <w:bCs/>
          <w:color w:val="1F497D"/>
        </w:rPr>
        <w:t>2</w:t>
      </w:r>
      <w:r w:rsidR="00437706">
        <w:rPr>
          <w:rFonts w:ascii="Calibri" w:hAnsi="Calibri" w:cs="Calibri"/>
          <w:b/>
          <w:bCs/>
          <w:color w:val="1F497D"/>
        </w:rPr>
        <w:t>3</w:t>
      </w:r>
      <w:r w:rsidR="00C10CD0">
        <w:rPr>
          <w:rFonts w:ascii="Calibri" w:hAnsi="Calibri" w:cs="Calibri"/>
          <w:b/>
          <w:bCs/>
          <w:color w:val="1F497D"/>
        </w:rPr>
        <w:t>.godine (</w:t>
      </w:r>
      <w:r w:rsidR="00A75864">
        <w:rPr>
          <w:rFonts w:ascii="Calibri" w:hAnsi="Calibri" w:cs="Calibri"/>
          <w:b/>
          <w:bCs/>
          <w:color w:val="1F497D"/>
        </w:rPr>
        <w:t>sreda</w:t>
      </w:r>
      <w:r w:rsidR="00C10CD0">
        <w:rPr>
          <w:rFonts w:ascii="Calibri" w:hAnsi="Calibri" w:cs="Calibri"/>
          <w:b/>
          <w:bCs/>
          <w:color w:val="1F497D"/>
        </w:rPr>
        <w:t>)</w:t>
      </w:r>
    </w:p>
    <w:p w14:paraId="668AFCA1" w14:textId="77777777" w:rsidR="00D1409F" w:rsidRPr="00622743" w:rsidRDefault="00D1409F" w:rsidP="00D1409F">
      <w:pPr>
        <w:jc w:val="center"/>
        <w:rPr>
          <w:rFonts w:ascii="Calibri" w:hAnsi="Calibri" w:cs="Calibri"/>
          <w:b/>
          <w:bCs/>
          <w:color w:val="1F497D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4"/>
        <w:gridCol w:w="3408"/>
        <w:gridCol w:w="3181"/>
      </w:tblGrid>
      <w:tr w:rsidR="00C10CD0" w:rsidRPr="00622743" w14:paraId="69350DB5" w14:textId="77777777" w:rsidTr="00B32D2A">
        <w:trPr>
          <w:trHeight w:val="423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7D0AA4E5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Vreme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1C64E16D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TEMA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6528CC5E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PREDAVAČ</w:t>
            </w:r>
          </w:p>
        </w:tc>
      </w:tr>
      <w:tr w:rsidR="00C10CD0" w:rsidRPr="00622743" w14:paraId="2B093CBD" w14:textId="77777777" w:rsidTr="00B32D2A">
        <w:trPr>
          <w:trHeight w:val="227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335BD79C" w14:textId="61073768" w:rsidR="00C10CD0" w:rsidRPr="006B3F0A" w:rsidRDefault="00C10CD0" w:rsidP="002E5913">
            <w:pPr>
              <w:rPr>
                <w:rFonts w:ascii="Calibri" w:hAnsi="Calibri" w:cs="Calibri"/>
                <w:bCs/>
                <w:color w:val="1F497D"/>
              </w:rPr>
            </w:pP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656B4300" w14:textId="6CE57781" w:rsidR="00C10CD0" w:rsidRPr="00A4550C" w:rsidRDefault="00C10CD0" w:rsidP="002E5913">
            <w:pPr>
              <w:rPr>
                <w:rFonts w:ascii="Calibri" w:hAnsi="Calibri" w:cs="Calibri"/>
                <w:b/>
                <w:color w:val="1F497D"/>
              </w:rPr>
            </w:pP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EF65434" w14:textId="26B20319" w:rsidR="00C10CD0" w:rsidRPr="00A4550C" w:rsidRDefault="00C10CD0" w:rsidP="002E5913">
            <w:pPr>
              <w:rPr>
                <w:rFonts w:ascii="Calibri" w:hAnsi="Calibri" w:cs="Calibri"/>
                <w:b/>
                <w:color w:val="1F497D"/>
              </w:rPr>
            </w:pPr>
          </w:p>
        </w:tc>
      </w:tr>
      <w:tr w:rsidR="00C10CD0" w:rsidRPr="00622743" w14:paraId="4AE1C5A3" w14:textId="77777777" w:rsidTr="00B32D2A">
        <w:trPr>
          <w:trHeight w:val="2095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1C6BDD14" w14:textId="6CB3A043" w:rsidR="00C10CD0" w:rsidRPr="000911CE" w:rsidRDefault="00C10CD0" w:rsidP="002E5913">
            <w:pPr>
              <w:rPr>
                <w:rFonts w:ascii="Calibri" w:hAnsi="Calibri" w:cs="Calibri"/>
                <w:color w:val="1F497D"/>
                <w:lang w:val="sr-Latn-RS"/>
              </w:rPr>
            </w:pPr>
            <w:r>
              <w:rPr>
                <w:rFonts w:ascii="Calibri" w:hAnsi="Calibri" w:cs="Calibri"/>
                <w:color w:val="1F497D"/>
              </w:rPr>
              <w:t>1</w:t>
            </w:r>
            <w:r w:rsidR="00CC779F">
              <w:rPr>
                <w:rFonts w:ascii="Calibri" w:hAnsi="Calibri" w:cs="Calibri"/>
                <w:color w:val="1F497D"/>
              </w:rPr>
              <w:t>2</w:t>
            </w:r>
            <w:r w:rsidR="003C7588">
              <w:rPr>
                <w:rFonts w:ascii="Calibri" w:hAnsi="Calibri" w:cs="Calibri"/>
                <w:color w:val="1F497D"/>
              </w:rPr>
              <w:t>:</w:t>
            </w:r>
            <w:r w:rsidR="00955037">
              <w:rPr>
                <w:rFonts w:ascii="Calibri" w:hAnsi="Calibri" w:cs="Calibri"/>
                <w:color w:val="1F497D"/>
              </w:rPr>
              <w:t>0</w:t>
            </w:r>
            <w:r w:rsidR="003C7588">
              <w:rPr>
                <w:rFonts w:ascii="Calibri" w:hAnsi="Calibri" w:cs="Calibri"/>
                <w:color w:val="1F497D"/>
              </w:rPr>
              <w:t xml:space="preserve">0 </w:t>
            </w:r>
            <w:r w:rsidR="00B32D2A">
              <w:rPr>
                <w:rFonts w:ascii="Calibri" w:hAnsi="Calibri" w:cs="Calibri"/>
                <w:color w:val="1F497D"/>
              </w:rPr>
              <w:t>–</w:t>
            </w:r>
            <w:r w:rsidR="003C7588">
              <w:rPr>
                <w:rFonts w:ascii="Calibri" w:hAnsi="Calibri" w:cs="Calibri"/>
                <w:color w:val="1F497D"/>
              </w:rPr>
              <w:t xml:space="preserve"> </w:t>
            </w:r>
            <w:r w:rsidR="00955037">
              <w:rPr>
                <w:rFonts w:ascii="Calibri" w:hAnsi="Calibri" w:cs="Calibri"/>
                <w:color w:val="1F497D"/>
              </w:rPr>
              <w:t>1</w:t>
            </w:r>
            <w:r w:rsidR="00437706">
              <w:rPr>
                <w:rFonts w:ascii="Calibri" w:hAnsi="Calibri" w:cs="Calibri"/>
                <w:color w:val="1F497D"/>
              </w:rPr>
              <w:t>3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 w:rsidR="00437706">
              <w:rPr>
                <w:rFonts w:ascii="Calibri" w:hAnsi="Calibri" w:cs="Calibri"/>
                <w:color w:val="1F497D"/>
                <w:lang w:val="sr-Latn-RS"/>
              </w:rPr>
              <w:t>0</w:t>
            </w:r>
            <w:r w:rsidR="007B18F0">
              <w:rPr>
                <w:rFonts w:ascii="Calibri" w:hAnsi="Calibri" w:cs="Calibri"/>
                <w:color w:val="1F497D"/>
                <w:lang w:val="sr-Cyrl-RS"/>
              </w:rPr>
              <w:t>0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8D26BF6" w14:textId="2F98BCB2" w:rsidR="00F269E1" w:rsidRPr="00A75864" w:rsidRDefault="00437706" w:rsidP="00A75864">
            <w:pPr>
              <w:contextualSpacing/>
              <w:rPr>
                <w:rFonts w:ascii="Calibri" w:hAnsi="Calibri" w:cs="Calibri"/>
                <w:b/>
                <w:bCs/>
                <w:color w:val="1F497D"/>
              </w:rPr>
            </w:pPr>
            <w:r>
              <w:rPr>
                <w:rFonts w:ascii="Calibri" w:hAnsi="Calibri" w:cs="Calibri"/>
                <w:b/>
                <w:bCs/>
                <w:color w:val="1F497D"/>
              </w:rPr>
              <w:t>Krediti za poljoprivredu iosiguranje poljoprivrede u  Srbiji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1B84A605" w14:textId="7A852D55" w:rsidR="00C10CD0" w:rsidRPr="00C10CD0" w:rsidRDefault="00C10CD0" w:rsidP="00C10CD0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</w:tr>
      <w:tr w:rsidR="00C10CD0" w:rsidRPr="00622743" w14:paraId="59C6BB3E" w14:textId="77777777" w:rsidTr="00B32D2A">
        <w:trPr>
          <w:trHeight w:val="2211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267E46B" w14:textId="2F230369" w:rsidR="00C10CD0" w:rsidRPr="00B32D2A" w:rsidRDefault="00163E77" w:rsidP="002E5913">
            <w:pPr>
              <w:rPr>
                <w:rFonts w:ascii="Calibri" w:hAnsi="Calibri" w:cs="Calibri"/>
                <w:color w:val="1F497D"/>
                <w:lang w:val="sr-Cyrl-RS"/>
              </w:rPr>
            </w:pPr>
            <w:r>
              <w:rPr>
                <w:rFonts w:ascii="Calibri" w:hAnsi="Calibri" w:cs="Calibri"/>
                <w:color w:val="1F497D"/>
              </w:rPr>
              <w:t>1</w:t>
            </w:r>
            <w:r w:rsidR="00437706">
              <w:rPr>
                <w:rFonts w:ascii="Calibri" w:hAnsi="Calibri" w:cs="Calibri"/>
                <w:color w:val="1F497D"/>
              </w:rPr>
              <w:t>3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 w:rsidR="00437706">
              <w:rPr>
                <w:rFonts w:ascii="Calibri" w:hAnsi="Calibri" w:cs="Calibri"/>
                <w:color w:val="1F497D"/>
                <w:lang w:val="sr-Latn-RS"/>
              </w:rPr>
              <w:t>0</w:t>
            </w:r>
            <w:r w:rsidR="007B18F0">
              <w:rPr>
                <w:rFonts w:ascii="Calibri" w:hAnsi="Calibri" w:cs="Calibri"/>
                <w:color w:val="1F497D"/>
                <w:lang w:val="sr-Cyrl-RS"/>
              </w:rPr>
              <w:t>0</w:t>
            </w:r>
            <w:r>
              <w:rPr>
                <w:rFonts w:ascii="Calibri" w:hAnsi="Calibri" w:cs="Calibri"/>
                <w:color w:val="1F497D"/>
              </w:rPr>
              <w:t xml:space="preserve"> – 1</w:t>
            </w:r>
            <w:r w:rsidR="00437706">
              <w:rPr>
                <w:rFonts w:ascii="Calibri" w:hAnsi="Calibri" w:cs="Calibri"/>
                <w:color w:val="1F497D"/>
              </w:rPr>
              <w:t>3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 w:rsidR="00437706">
              <w:rPr>
                <w:rFonts w:ascii="Calibri" w:hAnsi="Calibri" w:cs="Calibri"/>
                <w:color w:val="1F497D"/>
                <w:lang w:val="sr-Cyrl-RS"/>
              </w:rPr>
              <w:t>10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6EB9157A" w14:textId="352EDD9D" w:rsidR="00503121" w:rsidRDefault="00163E77" w:rsidP="00AD01F2">
            <w:pPr>
              <w:jc w:val="center"/>
              <w:rPr>
                <w:rFonts w:ascii="Calibri" w:hAnsi="Calibri" w:cs="Calibri"/>
                <w:b/>
                <w:color w:val="1F497D"/>
              </w:rPr>
            </w:pPr>
            <w:r>
              <w:rPr>
                <w:rFonts w:ascii="Calibri" w:hAnsi="Calibri" w:cs="Calibri"/>
                <w:b/>
                <w:color w:val="1F497D"/>
              </w:rPr>
              <w:t>Pitanja I komentari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8233575" w14:textId="77777777" w:rsidR="00C10CD0" w:rsidRDefault="00C10CD0" w:rsidP="00CC779F">
            <w:pPr>
              <w:rPr>
                <w:rFonts w:ascii="Calibri" w:hAnsi="Calibri" w:cs="Calibri"/>
                <w:noProof/>
                <w:color w:val="024C73"/>
                <w:sz w:val="22"/>
                <w:szCs w:val="22"/>
                <w:lang w:eastAsia="sr-Latn-CS"/>
              </w:rPr>
            </w:pPr>
          </w:p>
        </w:tc>
      </w:tr>
      <w:tr w:rsidR="00FE17CC" w:rsidRPr="00622743" w14:paraId="70A47053" w14:textId="77777777" w:rsidTr="00B32D2A">
        <w:trPr>
          <w:trHeight w:val="547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shd w:val="clear" w:color="auto" w:fill="C6D9F1"/>
            <w:vAlign w:val="center"/>
          </w:tcPr>
          <w:p w14:paraId="380A2F63" w14:textId="481671B5" w:rsidR="00FE17CC" w:rsidRPr="00A75864" w:rsidRDefault="00FC7C94" w:rsidP="00FE17CC">
            <w:pPr>
              <w:rPr>
                <w:rFonts w:ascii="Calibri" w:hAnsi="Calibri" w:cs="Calibri"/>
                <w:color w:val="1F497D"/>
                <w:lang w:val="sr-Cyrl-RS"/>
              </w:rPr>
            </w:pPr>
            <w:r w:rsidRPr="00A75864">
              <w:rPr>
                <w:rFonts w:ascii="Calibri" w:hAnsi="Calibri" w:cs="Calibri"/>
                <w:color w:val="1F497D"/>
              </w:rPr>
              <w:t>1</w:t>
            </w:r>
            <w:r w:rsidR="00437706">
              <w:rPr>
                <w:rFonts w:ascii="Calibri" w:hAnsi="Calibri" w:cs="Calibri"/>
                <w:color w:val="1F497D"/>
              </w:rPr>
              <w:t>3:10</w:t>
            </w: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nil"/>
            </w:tcBorders>
            <w:shd w:val="clear" w:color="auto" w:fill="C6D9F1"/>
            <w:vAlign w:val="center"/>
          </w:tcPr>
          <w:p w14:paraId="79C8B816" w14:textId="7816E9A1" w:rsidR="00FE17CC" w:rsidRPr="00FD5889" w:rsidRDefault="00B32D2A" w:rsidP="00FE17CC">
            <w:pPr>
              <w:rPr>
                <w:rFonts w:ascii="Calibri" w:hAnsi="Calibri" w:cs="Calibri"/>
                <w:b/>
                <w:color w:val="1F497D"/>
              </w:rPr>
            </w:pPr>
            <w:r>
              <w:rPr>
                <w:rFonts w:ascii="Calibri" w:hAnsi="Calibri" w:cs="Calibri"/>
                <w:b/>
                <w:color w:val="1F497D"/>
                <w:lang w:val="sr-Cyrl-RS"/>
              </w:rPr>
              <w:t xml:space="preserve">             </w:t>
            </w:r>
            <w:r w:rsidR="00FE17CC" w:rsidRPr="00503121">
              <w:rPr>
                <w:rFonts w:ascii="Calibri" w:hAnsi="Calibri" w:cs="Calibri"/>
                <w:b/>
                <w:color w:val="1F497D"/>
              </w:rPr>
              <w:t>Završetak tribine</w:t>
            </w:r>
          </w:p>
        </w:tc>
        <w:tc>
          <w:tcPr>
            <w:tcW w:w="3181" w:type="dxa"/>
            <w:tcBorders>
              <w:top w:val="double" w:sz="4" w:space="0" w:color="1F497D"/>
              <w:left w:val="nil"/>
              <w:bottom w:val="double" w:sz="4" w:space="0" w:color="1F497D"/>
              <w:right w:val="single" w:sz="18" w:space="0" w:color="1F497D"/>
            </w:tcBorders>
            <w:shd w:val="clear" w:color="auto" w:fill="C6D9F1"/>
            <w:vAlign w:val="center"/>
          </w:tcPr>
          <w:p w14:paraId="244B1D01" w14:textId="77777777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</w:tr>
      <w:tr w:rsidR="00FE17CC" w:rsidRPr="00622743" w14:paraId="050779FD" w14:textId="77777777" w:rsidTr="00B32D2A">
        <w:trPr>
          <w:trHeight w:val="1661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6F760C7F" w14:textId="18E08327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2E54A34C" w14:textId="78142AE2" w:rsidR="00FE17CC" w:rsidRPr="00622743" w:rsidRDefault="00FE17CC" w:rsidP="00FE17CC">
            <w:pPr>
              <w:jc w:val="center"/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3181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00096F82" w14:textId="38BE1763" w:rsidR="00FE17CC" w:rsidRPr="00060EBE" w:rsidRDefault="00FE17CC" w:rsidP="00FE17CC">
            <w:pPr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</w:tr>
      <w:tr w:rsidR="00FE17CC" w:rsidRPr="00622743" w14:paraId="6C8B5B70" w14:textId="77777777" w:rsidTr="00B32D2A">
        <w:trPr>
          <w:trHeight w:val="1679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0ADF9563" w14:textId="5E7DD79F" w:rsidR="00FE17CC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3E72BA1F" w14:textId="1CC5E11B" w:rsidR="00FE17CC" w:rsidRDefault="00FE17CC" w:rsidP="00FE17CC">
            <w:pPr>
              <w:jc w:val="center"/>
              <w:rPr>
                <w:rFonts w:ascii="Calibri" w:hAnsi="Calibri" w:cs="Calibri"/>
                <w:b/>
                <w:color w:val="1F497D"/>
              </w:rPr>
            </w:pPr>
          </w:p>
        </w:tc>
        <w:tc>
          <w:tcPr>
            <w:tcW w:w="3181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3CD5AE45" w14:textId="77777777" w:rsidR="00FE17CC" w:rsidRPr="00C10CD0" w:rsidRDefault="00FE17CC" w:rsidP="00FE17CC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eastAsia="sr-Latn-CS"/>
              </w:rPr>
            </w:pPr>
          </w:p>
        </w:tc>
      </w:tr>
      <w:tr w:rsidR="00FE17CC" w:rsidRPr="00622743" w14:paraId="5DB05C89" w14:textId="77777777" w:rsidTr="00B32D2A">
        <w:trPr>
          <w:trHeight w:val="240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shd w:val="clear" w:color="auto" w:fill="D6E3BC"/>
            <w:vAlign w:val="center"/>
          </w:tcPr>
          <w:p w14:paraId="393FD7BE" w14:textId="3848497B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nil"/>
            </w:tcBorders>
            <w:shd w:val="clear" w:color="auto" w:fill="D6E3BC"/>
            <w:vAlign w:val="center"/>
          </w:tcPr>
          <w:p w14:paraId="614457D5" w14:textId="5DF782BA" w:rsidR="00FE17CC" w:rsidRPr="00503121" w:rsidRDefault="00FE17CC" w:rsidP="00FE17CC">
            <w:pPr>
              <w:rPr>
                <w:rFonts w:ascii="Calibri" w:hAnsi="Calibri" w:cs="Calibri"/>
                <w:b/>
                <w:color w:val="1F497D"/>
              </w:rPr>
            </w:pPr>
          </w:p>
        </w:tc>
        <w:tc>
          <w:tcPr>
            <w:tcW w:w="3181" w:type="dxa"/>
            <w:tcBorders>
              <w:top w:val="double" w:sz="4" w:space="0" w:color="1F497D"/>
              <w:left w:val="nil"/>
              <w:bottom w:val="double" w:sz="4" w:space="0" w:color="1F497D"/>
              <w:right w:val="single" w:sz="18" w:space="0" w:color="1F497D"/>
            </w:tcBorders>
            <w:shd w:val="clear" w:color="auto" w:fill="D6E3BC"/>
            <w:vAlign w:val="center"/>
          </w:tcPr>
          <w:p w14:paraId="15EA6EFB" w14:textId="77777777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</w:tr>
    </w:tbl>
    <w:p w14:paraId="51DAED4D" w14:textId="77777777" w:rsidR="00931281" w:rsidRPr="005246B5" w:rsidRDefault="00931281" w:rsidP="00C10CD0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92719A" w14:textId="77777777" w:rsidR="00707851" w:rsidRDefault="00707851">
      <w:r>
        <w:separator/>
      </w:r>
    </w:p>
  </w:endnote>
  <w:endnote w:type="continuationSeparator" w:id="0">
    <w:p w14:paraId="1E4C9406" w14:textId="77777777" w:rsidR="00707851" w:rsidRDefault="00707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3E99CE" w14:textId="77777777" w:rsidR="00707851" w:rsidRDefault="00707851">
      <w:r>
        <w:separator/>
      </w:r>
    </w:p>
  </w:footnote>
  <w:footnote w:type="continuationSeparator" w:id="0">
    <w:p w14:paraId="47AB2E9D" w14:textId="77777777" w:rsidR="00707851" w:rsidRDefault="00707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318"/>
        </w:tabs>
        <w:ind w:left="5038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C0DC7"/>
    <w:multiLevelType w:val="hybridMultilevel"/>
    <w:tmpl w:val="7660BE40"/>
    <w:lvl w:ilvl="0" w:tplc="7F5EC6C2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w w:val="12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A72A0"/>
    <w:multiLevelType w:val="hybridMultilevel"/>
    <w:tmpl w:val="23E4421A"/>
    <w:lvl w:ilvl="0" w:tplc="B0320C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26320"/>
    <w:multiLevelType w:val="hybridMultilevel"/>
    <w:tmpl w:val="ACACEC08"/>
    <w:lvl w:ilvl="0" w:tplc="13B6B4C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B91477"/>
    <w:multiLevelType w:val="hybridMultilevel"/>
    <w:tmpl w:val="3EB281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2F32C9"/>
    <w:multiLevelType w:val="hybridMultilevel"/>
    <w:tmpl w:val="2F44CF3E"/>
    <w:lvl w:ilvl="0" w:tplc="B832EE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D6064"/>
    <w:multiLevelType w:val="hybridMultilevel"/>
    <w:tmpl w:val="6A269420"/>
    <w:lvl w:ilvl="0" w:tplc="8EDABB78">
      <w:start w:val="1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2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CF7E5E"/>
    <w:multiLevelType w:val="hybridMultilevel"/>
    <w:tmpl w:val="D4C4E98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6"/>
  </w:num>
  <w:num w:numId="4">
    <w:abstractNumId w:val="17"/>
  </w:num>
  <w:num w:numId="5">
    <w:abstractNumId w:val="25"/>
  </w:num>
  <w:num w:numId="6">
    <w:abstractNumId w:val="18"/>
  </w:num>
  <w:num w:numId="7">
    <w:abstractNumId w:val="7"/>
  </w:num>
  <w:num w:numId="8">
    <w:abstractNumId w:val="3"/>
  </w:num>
  <w:num w:numId="9">
    <w:abstractNumId w:val="4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29"/>
  </w:num>
  <w:num w:numId="19">
    <w:abstractNumId w:val="13"/>
  </w:num>
  <w:num w:numId="20">
    <w:abstractNumId w:val="1"/>
  </w:num>
  <w:num w:numId="21">
    <w:abstractNumId w:val="26"/>
  </w:num>
  <w:num w:numId="22">
    <w:abstractNumId w:val="5"/>
  </w:num>
  <w:num w:numId="23">
    <w:abstractNumId w:val="31"/>
  </w:num>
  <w:num w:numId="24">
    <w:abstractNumId w:val="11"/>
  </w:num>
  <w:num w:numId="25">
    <w:abstractNumId w:val="14"/>
  </w:num>
  <w:num w:numId="26">
    <w:abstractNumId w:val="22"/>
  </w:num>
  <w:num w:numId="27">
    <w:abstractNumId w:val="33"/>
  </w:num>
  <w:num w:numId="28">
    <w:abstractNumId w:val="24"/>
  </w:num>
  <w:num w:numId="29">
    <w:abstractNumId w:val="27"/>
  </w:num>
  <w:num w:numId="30">
    <w:abstractNumId w:val="37"/>
  </w:num>
  <w:num w:numId="31">
    <w:abstractNumId w:val="16"/>
  </w:num>
  <w:num w:numId="32">
    <w:abstractNumId w:val="35"/>
  </w:num>
  <w:num w:numId="33">
    <w:abstractNumId w:val="9"/>
  </w:num>
  <w:num w:numId="34">
    <w:abstractNumId w:val="23"/>
  </w:num>
  <w:num w:numId="35">
    <w:abstractNumId w:val="32"/>
  </w:num>
  <w:num w:numId="36">
    <w:abstractNumId w:val="32"/>
  </w:num>
  <w:num w:numId="37">
    <w:abstractNumId w:val="30"/>
  </w:num>
  <w:num w:numId="38">
    <w:abstractNumId w:val="15"/>
  </w:num>
  <w:num w:numId="39">
    <w:abstractNumId w:val="21"/>
  </w:num>
  <w:num w:numId="40">
    <w:abstractNumId w:val="23"/>
  </w:num>
  <w:num w:numId="41">
    <w:abstractNumId w:val="36"/>
  </w:num>
  <w:num w:numId="42">
    <w:abstractNumId w:val="8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50F6"/>
    <w:rsid w:val="00014A91"/>
    <w:rsid w:val="00014DD9"/>
    <w:rsid w:val="0001531D"/>
    <w:rsid w:val="00015747"/>
    <w:rsid w:val="00030FBA"/>
    <w:rsid w:val="000324E5"/>
    <w:rsid w:val="00034CDA"/>
    <w:rsid w:val="00035C58"/>
    <w:rsid w:val="0003699B"/>
    <w:rsid w:val="00036EE5"/>
    <w:rsid w:val="000410F3"/>
    <w:rsid w:val="00043216"/>
    <w:rsid w:val="00043BC2"/>
    <w:rsid w:val="00050836"/>
    <w:rsid w:val="00056ED1"/>
    <w:rsid w:val="00062579"/>
    <w:rsid w:val="00063024"/>
    <w:rsid w:val="000634E3"/>
    <w:rsid w:val="00064050"/>
    <w:rsid w:val="000645D0"/>
    <w:rsid w:val="00073C60"/>
    <w:rsid w:val="00074EF7"/>
    <w:rsid w:val="00080E7C"/>
    <w:rsid w:val="00082577"/>
    <w:rsid w:val="00086CDE"/>
    <w:rsid w:val="000911C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2D5B"/>
    <w:rsid w:val="00123A14"/>
    <w:rsid w:val="00123E70"/>
    <w:rsid w:val="00124803"/>
    <w:rsid w:val="00125827"/>
    <w:rsid w:val="001375C1"/>
    <w:rsid w:val="00143A57"/>
    <w:rsid w:val="00150DA9"/>
    <w:rsid w:val="00155EB4"/>
    <w:rsid w:val="00163E77"/>
    <w:rsid w:val="00166B90"/>
    <w:rsid w:val="0017637A"/>
    <w:rsid w:val="00186EF9"/>
    <w:rsid w:val="00192098"/>
    <w:rsid w:val="00193A6D"/>
    <w:rsid w:val="00197468"/>
    <w:rsid w:val="001A132C"/>
    <w:rsid w:val="001B4B77"/>
    <w:rsid w:val="001B6CCE"/>
    <w:rsid w:val="001B7D8A"/>
    <w:rsid w:val="001C2442"/>
    <w:rsid w:val="001C47EC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0631D"/>
    <w:rsid w:val="0021365C"/>
    <w:rsid w:val="00214673"/>
    <w:rsid w:val="0021695E"/>
    <w:rsid w:val="002264D2"/>
    <w:rsid w:val="002267BD"/>
    <w:rsid w:val="00227E54"/>
    <w:rsid w:val="00230170"/>
    <w:rsid w:val="00233931"/>
    <w:rsid w:val="002349E8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75EF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3AFD"/>
    <w:rsid w:val="002E4C4D"/>
    <w:rsid w:val="002E7024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87FA0"/>
    <w:rsid w:val="00391D06"/>
    <w:rsid w:val="003928FA"/>
    <w:rsid w:val="003A77F9"/>
    <w:rsid w:val="003B1F1C"/>
    <w:rsid w:val="003B5811"/>
    <w:rsid w:val="003C134E"/>
    <w:rsid w:val="003C30EE"/>
    <w:rsid w:val="003C5BE0"/>
    <w:rsid w:val="003C7588"/>
    <w:rsid w:val="003D52DB"/>
    <w:rsid w:val="003D68E4"/>
    <w:rsid w:val="003D6E2A"/>
    <w:rsid w:val="003E742F"/>
    <w:rsid w:val="003F2EDD"/>
    <w:rsid w:val="003F5D69"/>
    <w:rsid w:val="003F6C4B"/>
    <w:rsid w:val="004112C6"/>
    <w:rsid w:val="004126E7"/>
    <w:rsid w:val="004140E8"/>
    <w:rsid w:val="004140FD"/>
    <w:rsid w:val="00421F4C"/>
    <w:rsid w:val="004305DA"/>
    <w:rsid w:val="004307AC"/>
    <w:rsid w:val="00433B05"/>
    <w:rsid w:val="004354C2"/>
    <w:rsid w:val="00437706"/>
    <w:rsid w:val="0044062B"/>
    <w:rsid w:val="004418DE"/>
    <w:rsid w:val="004425AD"/>
    <w:rsid w:val="00443DF0"/>
    <w:rsid w:val="00450E91"/>
    <w:rsid w:val="00460888"/>
    <w:rsid w:val="004664C6"/>
    <w:rsid w:val="004700B8"/>
    <w:rsid w:val="00470105"/>
    <w:rsid w:val="00477C7A"/>
    <w:rsid w:val="00483230"/>
    <w:rsid w:val="0048335A"/>
    <w:rsid w:val="00483806"/>
    <w:rsid w:val="004A144C"/>
    <w:rsid w:val="004A3268"/>
    <w:rsid w:val="004B3936"/>
    <w:rsid w:val="004B4820"/>
    <w:rsid w:val="004C0C87"/>
    <w:rsid w:val="004C257C"/>
    <w:rsid w:val="004C2AD4"/>
    <w:rsid w:val="004C2FB5"/>
    <w:rsid w:val="004C49FE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612"/>
    <w:rsid w:val="004F387B"/>
    <w:rsid w:val="004F4322"/>
    <w:rsid w:val="004F46C0"/>
    <w:rsid w:val="004F672E"/>
    <w:rsid w:val="004F7FFA"/>
    <w:rsid w:val="00503121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4DB2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0626"/>
    <w:rsid w:val="00631665"/>
    <w:rsid w:val="006373C9"/>
    <w:rsid w:val="0064327C"/>
    <w:rsid w:val="0067026D"/>
    <w:rsid w:val="00671808"/>
    <w:rsid w:val="0067311E"/>
    <w:rsid w:val="00675CA1"/>
    <w:rsid w:val="00677ECC"/>
    <w:rsid w:val="006879F9"/>
    <w:rsid w:val="006913DA"/>
    <w:rsid w:val="00691B7C"/>
    <w:rsid w:val="006933DC"/>
    <w:rsid w:val="00696DFF"/>
    <w:rsid w:val="006A0404"/>
    <w:rsid w:val="006A51A4"/>
    <w:rsid w:val="006A7BBA"/>
    <w:rsid w:val="006B2A4E"/>
    <w:rsid w:val="006B32BF"/>
    <w:rsid w:val="006B3F0A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851"/>
    <w:rsid w:val="0070799D"/>
    <w:rsid w:val="00712D03"/>
    <w:rsid w:val="007230D2"/>
    <w:rsid w:val="0074000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5EF0"/>
    <w:rsid w:val="007967CC"/>
    <w:rsid w:val="00797A5E"/>
    <w:rsid w:val="007A7B62"/>
    <w:rsid w:val="007B0A16"/>
    <w:rsid w:val="007B18F0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3580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6802"/>
    <w:rsid w:val="00887AD3"/>
    <w:rsid w:val="00887ECC"/>
    <w:rsid w:val="00890082"/>
    <w:rsid w:val="00893410"/>
    <w:rsid w:val="00897804"/>
    <w:rsid w:val="008A010F"/>
    <w:rsid w:val="008A2FDC"/>
    <w:rsid w:val="008A44DF"/>
    <w:rsid w:val="008A5075"/>
    <w:rsid w:val="008B1D35"/>
    <w:rsid w:val="008C04CD"/>
    <w:rsid w:val="008C25AF"/>
    <w:rsid w:val="008C377F"/>
    <w:rsid w:val="008C3928"/>
    <w:rsid w:val="008C7AF1"/>
    <w:rsid w:val="008D46EA"/>
    <w:rsid w:val="008E0332"/>
    <w:rsid w:val="008E2F58"/>
    <w:rsid w:val="008E7A5F"/>
    <w:rsid w:val="008F116B"/>
    <w:rsid w:val="008F4188"/>
    <w:rsid w:val="008F4A66"/>
    <w:rsid w:val="008F6C91"/>
    <w:rsid w:val="008F6DB0"/>
    <w:rsid w:val="0090123C"/>
    <w:rsid w:val="00903CA6"/>
    <w:rsid w:val="009042DD"/>
    <w:rsid w:val="00914C23"/>
    <w:rsid w:val="00916372"/>
    <w:rsid w:val="0091724E"/>
    <w:rsid w:val="00921C6C"/>
    <w:rsid w:val="00931281"/>
    <w:rsid w:val="00942259"/>
    <w:rsid w:val="00942C66"/>
    <w:rsid w:val="00951B91"/>
    <w:rsid w:val="00955037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26FB"/>
    <w:rsid w:val="009C5EAC"/>
    <w:rsid w:val="009C7CEF"/>
    <w:rsid w:val="009D043B"/>
    <w:rsid w:val="009D1670"/>
    <w:rsid w:val="009D5019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16CFE"/>
    <w:rsid w:val="00A17342"/>
    <w:rsid w:val="00A232CE"/>
    <w:rsid w:val="00A23C19"/>
    <w:rsid w:val="00A513FD"/>
    <w:rsid w:val="00A55966"/>
    <w:rsid w:val="00A563DE"/>
    <w:rsid w:val="00A6215E"/>
    <w:rsid w:val="00A658EA"/>
    <w:rsid w:val="00A674FE"/>
    <w:rsid w:val="00A678BF"/>
    <w:rsid w:val="00A75864"/>
    <w:rsid w:val="00A769D5"/>
    <w:rsid w:val="00A92AF6"/>
    <w:rsid w:val="00A94A8E"/>
    <w:rsid w:val="00AA08D0"/>
    <w:rsid w:val="00AA31FB"/>
    <w:rsid w:val="00AA7343"/>
    <w:rsid w:val="00AA7E25"/>
    <w:rsid w:val="00AB3E8A"/>
    <w:rsid w:val="00AB5D2D"/>
    <w:rsid w:val="00AC439F"/>
    <w:rsid w:val="00AC45B1"/>
    <w:rsid w:val="00AC5AA1"/>
    <w:rsid w:val="00AC725E"/>
    <w:rsid w:val="00AD01F2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430A"/>
    <w:rsid w:val="00B25A4F"/>
    <w:rsid w:val="00B32D2A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8745E"/>
    <w:rsid w:val="00B91BE7"/>
    <w:rsid w:val="00B92099"/>
    <w:rsid w:val="00B93E19"/>
    <w:rsid w:val="00B94813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0CD0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643B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779F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1088"/>
    <w:rsid w:val="00D14025"/>
    <w:rsid w:val="00D1409F"/>
    <w:rsid w:val="00D141E2"/>
    <w:rsid w:val="00D1536D"/>
    <w:rsid w:val="00D17898"/>
    <w:rsid w:val="00D17E27"/>
    <w:rsid w:val="00D2394B"/>
    <w:rsid w:val="00D26BFA"/>
    <w:rsid w:val="00D304FC"/>
    <w:rsid w:val="00D45C48"/>
    <w:rsid w:val="00D46FEB"/>
    <w:rsid w:val="00D500CC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01A7"/>
    <w:rsid w:val="00D928D3"/>
    <w:rsid w:val="00D95C24"/>
    <w:rsid w:val="00D96E3D"/>
    <w:rsid w:val="00DB0458"/>
    <w:rsid w:val="00DB41F1"/>
    <w:rsid w:val="00DB4762"/>
    <w:rsid w:val="00DB5720"/>
    <w:rsid w:val="00DC1501"/>
    <w:rsid w:val="00DC2A71"/>
    <w:rsid w:val="00DC6553"/>
    <w:rsid w:val="00DE1B4A"/>
    <w:rsid w:val="00DE22E5"/>
    <w:rsid w:val="00DE2A1A"/>
    <w:rsid w:val="00DE2EDA"/>
    <w:rsid w:val="00DE7F39"/>
    <w:rsid w:val="00DF5E0B"/>
    <w:rsid w:val="00E0353D"/>
    <w:rsid w:val="00E11A3F"/>
    <w:rsid w:val="00E1492D"/>
    <w:rsid w:val="00E154E6"/>
    <w:rsid w:val="00E219DE"/>
    <w:rsid w:val="00E24DE1"/>
    <w:rsid w:val="00E4054E"/>
    <w:rsid w:val="00E410B7"/>
    <w:rsid w:val="00E448F7"/>
    <w:rsid w:val="00E51BEE"/>
    <w:rsid w:val="00E55268"/>
    <w:rsid w:val="00E62D65"/>
    <w:rsid w:val="00E633A7"/>
    <w:rsid w:val="00E63507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39BF"/>
    <w:rsid w:val="00E94938"/>
    <w:rsid w:val="00EA44F6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79D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9E1"/>
    <w:rsid w:val="00F26A01"/>
    <w:rsid w:val="00F30B84"/>
    <w:rsid w:val="00F312CD"/>
    <w:rsid w:val="00F36BAF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7678D"/>
    <w:rsid w:val="00F77F86"/>
    <w:rsid w:val="00F8318E"/>
    <w:rsid w:val="00F87C96"/>
    <w:rsid w:val="00F937B8"/>
    <w:rsid w:val="00F95358"/>
    <w:rsid w:val="00FB2C90"/>
    <w:rsid w:val="00FB5821"/>
    <w:rsid w:val="00FC392D"/>
    <w:rsid w:val="00FC7C94"/>
    <w:rsid w:val="00FD25E6"/>
    <w:rsid w:val="00FD5889"/>
    <w:rsid w:val="00FD5EA8"/>
    <w:rsid w:val="00FD6517"/>
    <w:rsid w:val="00FD69CE"/>
    <w:rsid w:val="00FE17CC"/>
    <w:rsid w:val="00FE3054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CAC320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92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8472E-A4A0-4062-9586-CB16CEFBE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1528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keywords>[SEC=JAVNO]</cp:keywords>
  <cp:lastModifiedBy>Zvonko Isailovic</cp:lastModifiedBy>
  <cp:revision>7</cp:revision>
  <cp:lastPrinted>2022-11-21T11:27:00Z</cp:lastPrinted>
  <dcterms:created xsi:type="dcterms:W3CDTF">2022-11-21T11:28:00Z</dcterms:created>
  <dcterms:modified xsi:type="dcterms:W3CDTF">2023-01-10T11:14:00Z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Value_Footer">
    <vt:lpwstr>ЈАВНО</vt:lpwstr>
  </property>
  <property fmtid="{D5CDD505-2E9C-101B-9397-08002B2CF9AE}" pid="3" name="PM_Caveats_Count">
    <vt:lpwstr>0</vt:lpwstr>
  </property>
  <property fmtid="{D5CDD505-2E9C-101B-9397-08002B2CF9AE}" pid="4" name="PM_Originator_Hash_SHA1">
    <vt:lpwstr>65324DDE227494EB3F8E56547D06A5F589568EE6</vt:lpwstr>
  </property>
  <property fmtid="{D5CDD505-2E9C-101B-9397-08002B2CF9AE}" pid="5" name="PM_SecurityClassification">
    <vt:lpwstr>JAVNO</vt:lpwstr>
  </property>
  <property fmtid="{D5CDD505-2E9C-101B-9397-08002B2CF9AE}" pid="6" name="PM_DisplayValueSecClassificationWithQualifier">
    <vt:lpwstr>ЈАВНО</vt:lpwstr>
  </property>
  <property fmtid="{D5CDD505-2E9C-101B-9397-08002B2CF9AE}" pid="7" name="PM_Qualifier">
    <vt:lpwstr/>
  </property>
  <property fmtid="{D5CDD505-2E9C-101B-9397-08002B2CF9AE}" pid="8" name="PM_Hash_SHA1">
    <vt:lpwstr>27A66B7DF1D9DF273CF63E48E4336CC67B41A940</vt:lpwstr>
  </property>
  <property fmtid="{D5CDD505-2E9C-101B-9397-08002B2CF9AE}" pid="9" name="PM_ProtectiveMarkingImage_Header">
    <vt:lpwstr>C:\Program Files\Common Files\janusNET Shared\janusSEAL\Images\DocumentSlashBlue.png</vt:lpwstr>
  </property>
  <property fmtid="{D5CDD505-2E9C-101B-9397-08002B2CF9AE}" pid="10" name="PM_InsertionValue">
    <vt:lpwstr>JAVNO</vt:lpwstr>
  </property>
  <property fmtid="{D5CDD505-2E9C-101B-9397-08002B2CF9AE}" pid="11" name="PM_ProtectiveMarkingValue_Header">
    <vt:lpwstr>ЈАВНО</vt:lpwstr>
  </property>
  <property fmtid="{D5CDD505-2E9C-101B-9397-08002B2CF9AE}" pid="12" name="PM_ProtectiveMarkingImage_Footer">
    <vt:lpwstr>C:\Program Files\Common Files\janusNET Shared\janusSEAL\Images\DocumentSlashBlue.png</vt:lpwstr>
  </property>
  <property fmtid="{D5CDD505-2E9C-101B-9397-08002B2CF9AE}" pid="13" name="PM_Namespace">
    <vt:lpwstr>NBS</vt:lpwstr>
  </property>
  <property fmtid="{D5CDD505-2E9C-101B-9397-08002B2CF9AE}" pid="14" name="PM_Version">
    <vt:lpwstr>v2</vt:lpwstr>
  </property>
  <property fmtid="{D5CDD505-2E9C-101B-9397-08002B2CF9AE}" pid="15" name="PM_Originating_FileId">
    <vt:lpwstr>C57ABA590B794E61811AF07E3A6FD42A</vt:lpwstr>
  </property>
  <property fmtid="{D5CDD505-2E9C-101B-9397-08002B2CF9AE}" pid="16" name="PM_OriginationTimeStamp">
    <vt:lpwstr>2019-09-11T11:02:45Z</vt:lpwstr>
  </property>
  <property fmtid="{D5CDD505-2E9C-101B-9397-08002B2CF9AE}" pid="17" name="PM_Hash_Version">
    <vt:lpwstr>2016.1</vt:lpwstr>
  </property>
  <property fmtid="{D5CDD505-2E9C-101B-9397-08002B2CF9AE}" pid="18" name="PM_Hash_Salt_Prev">
    <vt:lpwstr>CBB0ED464C26526418F045C738EBF62B</vt:lpwstr>
  </property>
  <property fmtid="{D5CDD505-2E9C-101B-9397-08002B2CF9AE}" pid="19" name="PM_Hash_Salt">
    <vt:lpwstr>CBB0ED464C26526418F045C738EBF62B</vt:lpwstr>
  </property>
</Properties>
</file>